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B" w:rsidRPr="004017AF" w:rsidRDefault="00C55CD9" w:rsidP="00C55CD9">
      <w:pPr>
        <w:jc w:val="center"/>
        <w:rPr>
          <w:b/>
          <w:sz w:val="24"/>
          <w:szCs w:val="24"/>
          <w:lang w:val="sr-Latn-RS"/>
        </w:rPr>
      </w:pPr>
      <w:r w:rsidRPr="004017AF">
        <w:rPr>
          <w:b/>
          <w:sz w:val="24"/>
          <w:szCs w:val="24"/>
          <w:lang w:val="sr-Latn-RS"/>
        </w:rPr>
        <w:t>LINEARNO PROGRAMIRANJE</w:t>
      </w:r>
    </w:p>
    <w:p w:rsidR="00C55CD9" w:rsidRPr="008E40C0" w:rsidRDefault="00C55CD9" w:rsidP="00C55CD9">
      <w:pPr>
        <w:jc w:val="center"/>
        <w:rPr>
          <w:b/>
          <w:sz w:val="24"/>
          <w:szCs w:val="24"/>
          <w:lang w:val="sr-Latn-RS"/>
        </w:rPr>
      </w:pPr>
      <w:r w:rsidRPr="004017AF">
        <w:rPr>
          <w:b/>
          <w:sz w:val="24"/>
          <w:szCs w:val="24"/>
          <w:lang w:val="sr-Latn-RS"/>
        </w:rPr>
        <w:t>DRUGA VEŽBA</w:t>
      </w:r>
      <w:r w:rsidR="008E40C0">
        <w:rPr>
          <w:b/>
          <w:sz w:val="24"/>
          <w:szCs w:val="24"/>
          <w:lang w:val="sr-Latn-RS"/>
        </w:rPr>
        <w:t xml:space="preserve"> IZ UVODA U INDUSTRIJSKO INŽENJERSTVO</w:t>
      </w:r>
    </w:p>
    <w:p w:rsidR="00C55CD9" w:rsidRPr="004017AF" w:rsidRDefault="00C55CD9" w:rsidP="00C55CD9">
      <w:pPr>
        <w:jc w:val="center"/>
        <w:rPr>
          <w:b/>
          <w:sz w:val="24"/>
          <w:szCs w:val="24"/>
          <w:lang w:val="sr-Latn-RS"/>
        </w:rPr>
      </w:pPr>
    </w:p>
    <w:p w:rsidR="00C55CD9" w:rsidRPr="004017AF" w:rsidRDefault="00C55CD9" w:rsidP="00C55CD9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sr-Latn-RS"/>
        </w:rPr>
      </w:pPr>
      <w:r w:rsidRPr="004017AF">
        <w:rPr>
          <w:sz w:val="24"/>
          <w:szCs w:val="24"/>
          <w:lang w:val="sr-Latn-RS"/>
        </w:rPr>
        <w:t xml:space="preserve">Napisati </w:t>
      </w:r>
      <w:r w:rsidR="004017AF" w:rsidRPr="004017AF">
        <w:rPr>
          <w:sz w:val="24"/>
          <w:szCs w:val="24"/>
          <w:lang w:val="sr-Latn-RS"/>
        </w:rPr>
        <w:t>jednačine opšteg modela</w:t>
      </w:r>
      <w:r w:rsidR="00915C00">
        <w:rPr>
          <w:sz w:val="24"/>
          <w:szCs w:val="24"/>
          <w:lang w:val="sr-Latn-RS"/>
        </w:rPr>
        <w:t xml:space="preserve"> linearnog</w:t>
      </w:r>
      <w:r w:rsidR="004017AF" w:rsidRPr="004017AF">
        <w:rPr>
          <w:sz w:val="24"/>
          <w:szCs w:val="24"/>
          <w:lang w:val="sr-Latn-RS"/>
        </w:rPr>
        <w:t xml:space="preserve"> pr</w:t>
      </w:r>
      <w:r w:rsidRPr="004017AF">
        <w:rPr>
          <w:sz w:val="24"/>
          <w:szCs w:val="24"/>
          <w:lang w:val="sr-Latn-RS"/>
        </w:rPr>
        <w:t>ogramiranja</w:t>
      </w:r>
      <w:r w:rsidR="0082768D">
        <w:rPr>
          <w:sz w:val="24"/>
          <w:szCs w:val="24"/>
          <w:lang w:val="sr-Latn-RS"/>
        </w:rPr>
        <w:t>.</w:t>
      </w:r>
    </w:p>
    <w:p w:rsidR="005167DA" w:rsidRPr="005167DA" w:rsidRDefault="004017AF" w:rsidP="005167DA">
      <w:pPr>
        <w:pStyle w:val="ListParagraph"/>
        <w:numPr>
          <w:ilvl w:val="0"/>
          <w:numId w:val="2"/>
        </w:numPr>
        <w:jc w:val="both"/>
        <w:rPr>
          <w:b/>
          <w:i/>
          <w:sz w:val="24"/>
          <w:szCs w:val="24"/>
          <w:lang w:val="sr-Latn-RS"/>
        </w:rPr>
      </w:pPr>
      <w:r w:rsidRPr="004017AF">
        <w:rPr>
          <w:sz w:val="24"/>
          <w:szCs w:val="24"/>
          <w:lang w:val="sr-Latn-RS"/>
        </w:rPr>
        <w:t>Odrediti grafoanalitičkim postupkom dnevni plan proizvodnje dva proizvoda kako bi se ostvarilo maksimalno korišćenje kapaciteta</w:t>
      </w:r>
      <w:r>
        <w:rPr>
          <w:sz w:val="24"/>
          <w:szCs w:val="24"/>
          <w:lang w:val="sr-Latn-RS"/>
        </w:rPr>
        <w:t>.</w:t>
      </w:r>
      <w:r w:rsidR="005167DA">
        <w:rPr>
          <w:sz w:val="24"/>
          <w:szCs w:val="24"/>
          <w:lang w:val="sr-Latn-RS"/>
        </w:rPr>
        <w:t xml:space="preserve"> </w:t>
      </w:r>
      <w:r>
        <w:rPr>
          <w:sz w:val="24"/>
          <w:szCs w:val="24"/>
          <w:lang w:val="sr-Latn-RS"/>
        </w:rPr>
        <w:t>Potrebna vremena data su u tabeli.</w:t>
      </w:r>
      <w:r w:rsidR="005167DA">
        <w:rPr>
          <w:sz w:val="24"/>
          <w:szCs w:val="24"/>
          <w:lang w:val="sr-Latn-RS"/>
        </w:rPr>
        <w:t xml:space="preserve"> Vreme izrade drugog proizvoda na trećoj mašini, koeficijent </w:t>
      </w:r>
      <w:r w:rsidR="005167DA" w:rsidRPr="005167DA">
        <w:rPr>
          <w:b/>
          <w:i/>
          <w:sz w:val="24"/>
          <w:szCs w:val="24"/>
          <w:lang w:val="sr-Latn-RS"/>
        </w:rPr>
        <w:t>a</w:t>
      </w:r>
      <w:r w:rsidR="005167DA">
        <w:rPr>
          <w:sz w:val="24"/>
          <w:szCs w:val="24"/>
          <w:lang w:val="sr-Latn-RS"/>
        </w:rPr>
        <w:t>, izračunati:</w:t>
      </w:r>
    </w:p>
    <w:p w:rsidR="005167DA" w:rsidRPr="005167DA" w:rsidRDefault="005167DA" w:rsidP="005167DA">
      <w:pPr>
        <w:pStyle w:val="ListParagraph"/>
        <w:numPr>
          <w:ilvl w:val="0"/>
          <w:numId w:val="3"/>
        </w:numPr>
        <w:jc w:val="both"/>
        <w:rPr>
          <w:b/>
          <w:i/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 </w:t>
      </w:r>
      <w:r w:rsidR="0082768D">
        <w:rPr>
          <w:sz w:val="24"/>
          <w:szCs w:val="24"/>
          <w:lang w:val="sr-Latn-RS"/>
        </w:rPr>
        <w:t>Z</w:t>
      </w:r>
      <w:r w:rsidR="000D2662" w:rsidRPr="000D2662">
        <w:rPr>
          <w:sz w:val="24"/>
          <w:szCs w:val="24"/>
          <w:lang w:val="sr-Latn-RS"/>
        </w:rPr>
        <w:t>a broj indeksa &gt;200</w:t>
      </w:r>
      <w:r w:rsidR="000D2662">
        <w:rPr>
          <w:sz w:val="24"/>
          <w:szCs w:val="24"/>
          <w:lang w:val="sr-Latn-RS"/>
        </w:rPr>
        <w:t xml:space="preserve"> </w:t>
      </w:r>
      <w:r>
        <w:rPr>
          <w:sz w:val="24"/>
          <w:szCs w:val="24"/>
          <w:lang w:val="sr-Latn-RS"/>
        </w:rPr>
        <w:t xml:space="preserve">po obrascu </w:t>
      </w:r>
      <w:r w:rsidR="000D2662">
        <w:rPr>
          <w:b/>
          <w:i/>
          <w:sz w:val="24"/>
          <w:szCs w:val="24"/>
          <w:lang w:val="sr-Latn-RS"/>
        </w:rPr>
        <w:t>a=br.</w:t>
      </w:r>
      <w:r w:rsidRPr="005167DA">
        <w:rPr>
          <w:b/>
          <w:i/>
          <w:sz w:val="24"/>
          <w:szCs w:val="24"/>
          <w:lang w:val="sr-Latn-RS"/>
        </w:rPr>
        <w:t>ind./100</w:t>
      </w:r>
      <w:r w:rsidR="000D2662">
        <w:rPr>
          <w:sz w:val="24"/>
          <w:szCs w:val="24"/>
          <w:lang w:val="sr-Latn-RS"/>
        </w:rPr>
        <w:t>.</w:t>
      </w:r>
    </w:p>
    <w:p w:rsidR="005167DA" w:rsidRPr="000D2662" w:rsidRDefault="005167DA" w:rsidP="000D2662">
      <w:pPr>
        <w:pStyle w:val="ListParagraph"/>
        <w:numPr>
          <w:ilvl w:val="0"/>
          <w:numId w:val="3"/>
        </w:numPr>
        <w:jc w:val="both"/>
        <w:rPr>
          <w:b/>
          <w:i/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 </w:t>
      </w:r>
      <w:r w:rsidR="0082768D">
        <w:rPr>
          <w:sz w:val="24"/>
          <w:szCs w:val="24"/>
          <w:lang w:val="sr-Latn-RS"/>
        </w:rPr>
        <w:t>Z</w:t>
      </w:r>
      <w:r w:rsidR="000D2662" w:rsidRPr="000D2662">
        <w:rPr>
          <w:sz w:val="24"/>
          <w:szCs w:val="24"/>
          <w:lang w:val="sr-Latn-RS"/>
        </w:rPr>
        <w:t>a broj indeksa ≤200</w:t>
      </w:r>
      <w:r w:rsidR="000D2662">
        <w:rPr>
          <w:sz w:val="24"/>
          <w:szCs w:val="24"/>
          <w:lang w:val="sr-Latn-RS"/>
        </w:rPr>
        <w:t xml:space="preserve"> </w:t>
      </w:r>
      <w:r>
        <w:rPr>
          <w:sz w:val="24"/>
          <w:szCs w:val="24"/>
          <w:lang w:val="sr-Latn-RS"/>
        </w:rPr>
        <w:t xml:space="preserve">po obrascu </w:t>
      </w:r>
      <w:r w:rsidRPr="000D2662">
        <w:rPr>
          <w:b/>
          <w:i/>
          <w:sz w:val="24"/>
          <w:szCs w:val="24"/>
          <w:lang w:val="sr-Latn-RS"/>
        </w:rPr>
        <w:t>a=</w:t>
      </w:r>
      <w:r w:rsidR="000D2662" w:rsidRPr="000D2662">
        <w:rPr>
          <w:b/>
          <w:i/>
          <w:sz w:val="24"/>
          <w:szCs w:val="24"/>
          <w:lang w:val="sr-Latn-RS"/>
        </w:rPr>
        <w:t>1+b</w:t>
      </w:r>
      <w:r w:rsidR="000D2662">
        <w:rPr>
          <w:b/>
          <w:i/>
          <w:sz w:val="24"/>
          <w:szCs w:val="24"/>
          <w:lang w:val="sr-Latn-RS"/>
        </w:rPr>
        <w:t>r.</w:t>
      </w:r>
      <w:r w:rsidR="000D2662" w:rsidRPr="000D2662">
        <w:rPr>
          <w:b/>
          <w:i/>
          <w:sz w:val="24"/>
          <w:szCs w:val="24"/>
          <w:lang w:val="sr-Latn-RS"/>
        </w:rPr>
        <w:t>ind./100</w:t>
      </w:r>
      <w:r w:rsidR="000D2662" w:rsidRPr="000D2662">
        <w:rPr>
          <w:sz w:val="24"/>
          <w:szCs w:val="24"/>
          <w:lang w:val="sr-Latn-RS"/>
        </w:rPr>
        <w:t>.</w:t>
      </w:r>
    </w:p>
    <w:p w:rsidR="005167DA" w:rsidRDefault="005167DA" w:rsidP="005167DA">
      <w:pPr>
        <w:jc w:val="both"/>
        <w:rPr>
          <w:sz w:val="24"/>
          <w:szCs w:val="24"/>
          <w:lang w:val="sr-Latn-RS"/>
        </w:rPr>
      </w:pPr>
    </w:p>
    <w:tbl>
      <w:tblPr>
        <w:tblStyle w:val="TableGrid"/>
        <w:tblW w:w="0" w:type="auto"/>
        <w:tblInd w:w="1711" w:type="dxa"/>
        <w:tblLook w:val="04A0" w:firstRow="1" w:lastRow="0" w:firstColumn="1" w:lastColumn="0" w:noHBand="0" w:noVBand="1"/>
      </w:tblPr>
      <w:tblGrid>
        <w:gridCol w:w="1926"/>
        <w:gridCol w:w="1107"/>
        <w:gridCol w:w="1107"/>
        <w:gridCol w:w="1800"/>
      </w:tblGrid>
      <w:tr w:rsidR="00413990" w:rsidRPr="00413990" w:rsidTr="00413990">
        <w:tc>
          <w:tcPr>
            <w:tcW w:w="1926" w:type="dxa"/>
            <w:tcBorders>
              <w:tl2br w:val="single" w:sz="4" w:space="0" w:color="auto"/>
            </w:tcBorders>
          </w:tcPr>
          <w:p w:rsidR="00413990" w:rsidRPr="00413990" w:rsidRDefault="00413990" w:rsidP="005167DA">
            <w:pPr>
              <w:jc w:val="both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 xml:space="preserve">                      Proizvod </w:t>
            </w:r>
          </w:p>
          <w:p w:rsidR="00413990" w:rsidRPr="00413990" w:rsidRDefault="00413990" w:rsidP="005167DA">
            <w:pPr>
              <w:jc w:val="both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 xml:space="preserve">Mašina 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vertAlign w:val="subscript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P</w:t>
            </w:r>
            <w:r w:rsidRPr="00413990">
              <w:rPr>
                <w:sz w:val="20"/>
                <w:szCs w:val="20"/>
                <w:vertAlign w:val="subscript"/>
                <w:lang w:val="sr-Latn-RS"/>
              </w:rPr>
              <w:t>1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vertAlign w:val="subscript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P</w:t>
            </w:r>
            <w:r w:rsidRPr="00413990">
              <w:rPr>
                <w:sz w:val="20"/>
                <w:szCs w:val="20"/>
                <w:vertAlign w:val="subscript"/>
                <w:lang w:val="sr-Latn-RS"/>
              </w:rPr>
              <w:t>2</w:t>
            </w:r>
          </w:p>
        </w:tc>
        <w:tc>
          <w:tcPr>
            <w:tcW w:w="1800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Raspoloživo vreme po mašinama</w:t>
            </w:r>
          </w:p>
        </w:tc>
      </w:tr>
      <w:tr w:rsidR="00413990" w:rsidRPr="00413990" w:rsidTr="00413990">
        <w:tc>
          <w:tcPr>
            <w:tcW w:w="1926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vertAlign w:val="subscript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M</w:t>
            </w:r>
            <w:r w:rsidRPr="00413990">
              <w:rPr>
                <w:sz w:val="20"/>
                <w:szCs w:val="20"/>
                <w:vertAlign w:val="subscript"/>
                <w:lang w:val="sr-Latn-RS"/>
              </w:rPr>
              <w:t>1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3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6</w:t>
            </w:r>
          </w:p>
        </w:tc>
        <w:tc>
          <w:tcPr>
            <w:tcW w:w="1800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18</w:t>
            </w:r>
          </w:p>
        </w:tc>
      </w:tr>
      <w:tr w:rsidR="00413990" w:rsidRPr="00413990" w:rsidTr="00413990">
        <w:tc>
          <w:tcPr>
            <w:tcW w:w="1926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vertAlign w:val="subscript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M</w:t>
            </w:r>
            <w:r w:rsidRPr="00413990">
              <w:rPr>
                <w:sz w:val="20"/>
                <w:szCs w:val="20"/>
                <w:vertAlign w:val="subscript"/>
                <w:lang w:val="sr-Latn-RS"/>
              </w:rPr>
              <w:t>2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2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2</w:t>
            </w:r>
          </w:p>
        </w:tc>
        <w:tc>
          <w:tcPr>
            <w:tcW w:w="1800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8</w:t>
            </w:r>
          </w:p>
        </w:tc>
      </w:tr>
      <w:tr w:rsidR="00413990" w:rsidRPr="00413990" w:rsidTr="00413990">
        <w:tc>
          <w:tcPr>
            <w:tcW w:w="1926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vertAlign w:val="subscript"/>
                <w:lang w:val="sr-Latn-RS"/>
              </w:rPr>
            </w:pPr>
            <w:bookmarkStart w:id="0" w:name="_GoBack"/>
            <w:bookmarkEnd w:id="0"/>
            <w:r w:rsidRPr="00413990">
              <w:rPr>
                <w:sz w:val="20"/>
                <w:szCs w:val="20"/>
                <w:lang w:val="sr-Latn-RS"/>
              </w:rPr>
              <w:t>M</w:t>
            </w:r>
            <w:r w:rsidRPr="00413990">
              <w:rPr>
                <w:sz w:val="20"/>
                <w:szCs w:val="20"/>
                <w:vertAlign w:val="subscript"/>
                <w:lang w:val="sr-Latn-RS"/>
              </w:rPr>
              <w:t>3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8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b/>
                <w:i/>
                <w:sz w:val="20"/>
                <w:szCs w:val="20"/>
                <w:lang w:val="sr-Latn-RS"/>
              </w:rPr>
            </w:pPr>
            <w:r w:rsidRPr="00413990">
              <w:rPr>
                <w:b/>
                <w:i/>
                <w:sz w:val="20"/>
                <w:szCs w:val="20"/>
                <w:lang w:val="sr-Latn-RS"/>
              </w:rPr>
              <w:t>a</w:t>
            </w:r>
          </w:p>
        </w:tc>
        <w:tc>
          <w:tcPr>
            <w:tcW w:w="1800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24</w:t>
            </w:r>
          </w:p>
        </w:tc>
      </w:tr>
      <w:tr w:rsidR="00413990" w:rsidRPr="00413990" w:rsidTr="00413990">
        <w:tc>
          <w:tcPr>
            <w:tcW w:w="1926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Vreme izrade po jednom proizvodu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13</w:t>
            </w:r>
          </w:p>
        </w:tc>
        <w:tc>
          <w:tcPr>
            <w:tcW w:w="1107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  <w:r w:rsidRPr="00413990">
              <w:rPr>
                <w:sz w:val="20"/>
                <w:szCs w:val="20"/>
                <w:lang w:val="sr-Latn-RS"/>
              </w:rPr>
              <w:t>11</w:t>
            </w:r>
          </w:p>
        </w:tc>
        <w:tc>
          <w:tcPr>
            <w:tcW w:w="1800" w:type="dxa"/>
            <w:vAlign w:val="center"/>
          </w:tcPr>
          <w:p w:rsidR="00413990" w:rsidRPr="00413990" w:rsidRDefault="00413990" w:rsidP="00413990">
            <w:pPr>
              <w:jc w:val="center"/>
              <w:rPr>
                <w:sz w:val="20"/>
                <w:szCs w:val="20"/>
                <w:lang w:val="sr-Latn-RS"/>
              </w:rPr>
            </w:pPr>
          </w:p>
        </w:tc>
      </w:tr>
    </w:tbl>
    <w:p w:rsidR="00413990" w:rsidRDefault="00413990" w:rsidP="005167DA">
      <w:pPr>
        <w:jc w:val="both"/>
        <w:rPr>
          <w:sz w:val="24"/>
          <w:szCs w:val="24"/>
          <w:lang w:val="sr-Latn-RS"/>
        </w:rPr>
      </w:pPr>
    </w:p>
    <w:p w:rsidR="0082768D" w:rsidRPr="005167DA" w:rsidRDefault="0082768D" w:rsidP="005167DA">
      <w:pPr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                                                                                           Prof. dr Dragan Milanović</w:t>
      </w:r>
    </w:p>
    <w:sectPr w:rsidR="0082768D" w:rsidRPr="005167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11440"/>
    <w:multiLevelType w:val="hybridMultilevel"/>
    <w:tmpl w:val="C4883B94"/>
    <w:lvl w:ilvl="0" w:tplc="26EA2D9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807C88"/>
    <w:multiLevelType w:val="hybridMultilevel"/>
    <w:tmpl w:val="92F43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57734C"/>
    <w:multiLevelType w:val="hybridMultilevel"/>
    <w:tmpl w:val="5BB6B4EE"/>
    <w:lvl w:ilvl="0" w:tplc="3B8A962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7C7"/>
    <w:rsid w:val="000D2662"/>
    <w:rsid w:val="004017AF"/>
    <w:rsid w:val="00413990"/>
    <w:rsid w:val="005167DA"/>
    <w:rsid w:val="0082768D"/>
    <w:rsid w:val="008E40C0"/>
    <w:rsid w:val="00915C00"/>
    <w:rsid w:val="00BD27C7"/>
    <w:rsid w:val="00C55CD9"/>
    <w:rsid w:val="00EF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CD9"/>
    <w:pPr>
      <w:ind w:left="720"/>
      <w:contextualSpacing/>
    </w:pPr>
  </w:style>
  <w:style w:type="table" w:styleId="TableGrid">
    <w:name w:val="Table Grid"/>
    <w:basedOn w:val="TableNormal"/>
    <w:uiPriority w:val="59"/>
    <w:rsid w:val="00413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CD9"/>
    <w:pPr>
      <w:ind w:left="720"/>
      <w:contextualSpacing/>
    </w:pPr>
  </w:style>
  <w:style w:type="table" w:styleId="TableGrid">
    <w:name w:val="Table Grid"/>
    <w:basedOn w:val="TableNormal"/>
    <w:uiPriority w:val="59"/>
    <w:rsid w:val="00413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2EAC4-3D4D-408E-BC32-FB47A094E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cp:lastModifiedBy>Dragan</cp:lastModifiedBy>
  <cp:revision>7</cp:revision>
  <dcterms:created xsi:type="dcterms:W3CDTF">2020-11-04T12:31:00Z</dcterms:created>
  <dcterms:modified xsi:type="dcterms:W3CDTF">2020-11-06T12:01:00Z</dcterms:modified>
</cp:coreProperties>
</file>